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696BFB83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</w:t>
      </w:r>
      <w:r w:rsidR="00CA4F70">
        <w:rPr>
          <w:rStyle w:val="Nadpis2-slovanChar"/>
          <w:b w:val="0"/>
          <w:i/>
          <w:iCs/>
          <w:sz w:val="22"/>
          <w:szCs w:val="22"/>
        </w:rPr>
        <w:t xml:space="preserve"> </w:t>
      </w:r>
      <w:r w:rsidR="00CA4F70" w:rsidRPr="0043148D">
        <w:rPr>
          <w:rStyle w:val="Nadpis2-slovanChar"/>
          <w:b w:val="0"/>
          <w:i/>
          <w:iCs/>
          <w:sz w:val="22"/>
          <w:szCs w:val="22"/>
        </w:rPr>
        <w:t>a</w:t>
      </w:r>
      <w:r w:rsidRPr="0043148D">
        <w:rPr>
          <w:rStyle w:val="Nadpis2-slovanChar"/>
          <w:b w:val="0"/>
          <w:i/>
          <w:iCs/>
          <w:sz w:val="22"/>
          <w:szCs w:val="22"/>
        </w:rPr>
        <w:t xml:space="preserve"> jejich kvalita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2B8BD041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</w:t>
      </w:r>
      <w:r w:rsidR="00AB4B87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strategii podpory trilaterálních projektů českých subjektů v rozvojových zemích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297FEF37" w14:textId="77777777" w:rsidR="00E708C8" w:rsidRDefault="00E708C8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670E4528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55C536F7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>dentifikace, popis cílových skupin – struktura, charakteristika, velikost</w:t>
      </w:r>
      <w:r w:rsidR="00AB4B87">
        <w:rPr>
          <w:rFonts w:ascii="Georgia" w:hAnsi="Georgia"/>
          <w:i/>
          <w:iCs/>
          <w:sz w:val="22"/>
        </w:rPr>
        <w:t xml:space="preserve"> a jejich zapojení do projektu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65DB4892" w14:textId="77777777" w:rsidR="00E708C8" w:rsidRPr="00E406DC" w:rsidRDefault="00E708C8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7DF631F1" w14:textId="77777777" w:rsidR="00A30062" w:rsidRPr="00EE5D2C" w:rsidRDefault="00A30062" w:rsidP="00E708C8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</w:t>
      </w:r>
      <w:r>
        <w:rPr>
          <w:rFonts w:ascii="Georgia" w:hAnsi="Georgia"/>
          <w:i/>
          <w:sz w:val="22"/>
        </w:rPr>
        <w:lastRenderedPageBreak/>
        <w:t>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3BF191CB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r w:rsidR="00E708C8" w:rsidRPr="0043148D">
        <w:rPr>
          <w:sz w:val="24"/>
          <w:szCs w:val="24"/>
        </w:rPr>
        <w:t>výchozí stav</w:t>
      </w:r>
      <w:r w:rsidR="00E708C8">
        <w:rPr>
          <w:sz w:val="24"/>
          <w:szCs w:val="24"/>
        </w:rPr>
        <w:t xml:space="preserve"> (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  <w:r w:rsidR="00E708C8">
        <w:rPr>
          <w:sz w:val="24"/>
          <w:szCs w:val="24"/>
        </w:rPr>
        <w:t>)</w:t>
      </w:r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DC361B7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</w:t>
      </w:r>
      <w:r w:rsidRPr="007D02D1">
        <w:rPr>
          <w:rFonts w:ascii="Georgia" w:hAnsi="Georgia" w:cs="TimesNewRomanPSMT"/>
          <w:i/>
          <w:iCs/>
          <w:sz w:val="22"/>
        </w:rPr>
        <w:t>II Tabulka výstup</w:t>
      </w:r>
      <w:r w:rsidRPr="0043148D">
        <w:rPr>
          <w:rFonts w:ascii="Georgia" w:hAnsi="Georgia" w:cs="TimesNewRomanPSMT"/>
          <w:i/>
          <w:iCs/>
          <w:sz w:val="22"/>
        </w:rPr>
        <w:t>ů</w:t>
      </w:r>
      <w:r w:rsidR="009C0D6D" w:rsidRPr="0043148D">
        <w:rPr>
          <w:rFonts w:ascii="Georgia" w:hAnsi="Georgia" w:cs="TimesNewRomanPSMT"/>
          <w:i/>
          <w:iCs/>
          <w:sz w:val="22"/>
        </w:rPr>
        <w:t xml:space="preserve"> a</w:t>
      </w:r>
      <w:r w:rsidRPr="0043148D">
        <w:rPr>
          <w:rFonts w:ascii="Georgia" w:hAnsi="Georgia" w:cs="TimesNewRomanPSMT"/>
          <w:i/>
          <w:iCs/>
          <w:sz w:val="22"/>
        </w:rPr>
        <w:t xml:space="preserve"> aktivit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47BA4481" w:rsidR="00A30062" w:rsidRPr="008626C9" w:rsidRDefault="003B465E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200BE590" w:rsidR="00B13A0B" w:rsidRDefault="00B13A0B">
      <w:pPr>
        <w:suppressAutoHyphens w:val="0"/>
        <w:rPr>
          <w:rFonts w:ascii="Georgia" w:hAnsi="Georgia" w:cs="TimesNewRomanPSMT"/>
          <w:i/>
          <w:sz w:val="22"/>
        </w:rPr>
      </w:pPr>
      <w:r>
        <w:rPr>
          <w:rFonts w:ascii="Georgia" w:hAnsi="Georgia" w:cs="TimesNewRomanPSMT"/>
          <w:i/>
          <w:sz w:val="22"/>
        </w:rPr>
        <w:br w:type="page"/>
      </w: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6872F0F1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43570439" w:rsidR="00B13A0B" w:rsidRDefault="00B13A0B">
      <w:pPr>
        <w:suppressAutoHyphens w:val="0"/>
        <w:rPr>
          <w:rFonts w:ascii="Georgia" w:hAnsi="Georgia"/>
          <w:color w:val="FF0000"/>
          <w:sz w:val="22"/>
        </w:rPr>
      </w:pPr>
      <w:r>
        <w:rPr>
          <w:rFonts w:ascii="Georgia" w:hAnsi="Georgia"/>
          <w:color w:val="FF0000"/>
          <w:sz w:val="22"/>
        </w:rPr>
        <w:br w:type="page"/>
      </w: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lastRenderedPageBreak/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AF0240F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 xml:space="preserve">působ a rozsah zapojení partnerských </w:t>
      </w:r>
      <w:r w:rsidR="00AB4B87">
        <w:rPr>
          <w:rFonts w:ascii="Georgia" w:hAnsi="Georgia"/>
          <w:i/>
          <w:iCs/>
          <w:sz w:val="22"/>
        </w:rPr>
        <w:t>organizací</w:t>
      </w:r>
      <w:r w:rsidR="00A30062" w:rsidRPr="003800CD">
        <w:rPr>
          <w:rFonts w:ascii="Georgia" w:hAnsi="Georgia"/>
          <w:i/>
          <w:iCs/>
          <w:sz w:val="22"/>
        </w:rPr>
        <w:t xml:space="preserve"> (instituce, místní samosprávy, neziskové organizace atd.) a zdůvodnění jejich výběru. Rozdělení rolí v případě realizace projektu v součinnosti s partnerskými (síťovými) </w:t>
      </w:r>
      <w:r w:rsidR="00A30062" w:rsidRPr="0043148D">
        <w:rPr>
          <w:rFonts w:ascii="Georgia" w:hAnsi="Georgia"/>
          <w:i/>
          <w:iCs/>
          <w:sz w:val="22"/>
        </w:rPr>
        <w:t>organizacemi</w:t>
      </w:r>
      <w:r w:rsidR="003B465E" w:rsidRPr="0043148D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50DA26F3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</w:t>
      </w:r>
      <w:bookmarkEnd w:id="57"/>
      <w:r w:rsidR="00AB4B87">
        <w:rPr>
          <w:rStyle w:val="Nadpis2-slovanChar"/>
          <w:b w:val="0"/>
          <w:i/>
          <w:iCs/>
          <w:sz w:val="22"/>
        </w:rPr>
        <w:t>y (předložené CV v rámci žádosti), reference</w:t>
      </w: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7064" w14:textId="77777777" w:rsidR="00BF586D" w:rsidRDefault="00BF586D">
      <w:pPr>
        <w:rPr>
          <w:rFonts w:hint="eastAsia"/>
        </w:rPr>
      </w:pPr>
      <w:r>
        <w:separator/>
      </w:r>
    </w:p>
  </w:endnote>
  <w:endnote w:type="continuationSeparator" w:id="0">
    <w:p w14:paraId="2E4D7E1D" w14:textId="77777777" w:rsidR="00BF586D" w:rsidRDefault="00BF58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2688D9D2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</w:t>
    </w:r>
    <w:r w:rsidR="001F4C47">
      <w:rPr>
        <w:sz w:val="16"/>
        <w:szCs w:val="16"/>
      </w:rPr>
      <w:t>2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3CBDD" w14:textId="77777777" w:rsidR="00BF586D" w:rsidRDefault="00BF586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936162C" w14:textId="77777777" w:rsidR="00BF586D" w:rsidRDefault="00BF586D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1F4C47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65E"/>
    <w:rsid w:val="003B4876"/>
    <w:rsid w:val="003B5E61"/>
    <w:rsid w:val="003C7A78"/>
    <w:rsid w:val="003D1BE4"/>
    <w:rsid w:val="003D4E13"/>
    <w:rsid w:val="003E472A"/>
    <w:rsid w:val="003E5521"/>
    <w:rsid w:val="00414D9A"/>
    <w:rsid w:val="0043148D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46E20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0D6D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4B87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13A0B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27A5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BF586D"/>
    <w:rsid w:val="00C03D8A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A4F70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8C8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1720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Zuzana Červenková</cp:lastModifiedBy>
  <cp:revision>5</cp:revision>
  <cp:lastPrinted>2022-02-22T12:52:00Z</cp:lastPrinted>
  <dcterms:created xsi:type="dcterms:W3CDTF">2023-09-26T05:26:00Z</dcterms:created>
  <dcterms:modified xsi:type="dcterms:W3CDTF">2023-10-03T07:29:00Z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